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3. Стартовая цена продажи Имущества </w:t>
      </w:r>
      <w:proofErr w:type="gramStart"/>
      <w:r w:rsidRPr="0073671F">
        <w:rPr>
          <w:sz w:val="22"/>
          <w:szCs w:val="22"/>
        </w:rPr>
        <w:t>составляет</w:t>
      </w:r>
      <w:r w:rsidR="00B91970">
        <w:rPr>
          <w:sz w:val="22"/>
          <w:szCs w:val="22"/>
        </w:rPr>
        <w:t xml:space="preserve"> </w:t>
      </w:r>
      <w:r w:rsidR="009D45BE">
        <w:rPr>
          <w:sz w:val="22"/>
          <w:szCs w:val="22"/>
        </w:rPr>
        <w:t xml:space="preserve"> </w:t>
      </w:r>
      <w:r w:rsidR="00EA3525">
        <w:rPr>
          <w:sz w:val="22"/>
          <w:szCs w:val="22"/>
        </w:rPr>
        <w:t>сто</w:t>
      </w:r>
      <w:proofErr w:type="gramEnd"/>
      <w:r w:rsidR="00EA3525">
        <w:rPr>
          <w:sz w:val="22"/>
          <w:szCs w:val="22"/>
        </w:rPr>
        <w:t xml:space="preserve"> семьдесят восемь</w:t>
      </w:r>
      <w:r w:rsidR="009D45BE">
        <w:rPr>
          <w:sz w:val="22"/>
          <w:szCs w:val="22"/>
        </w:rPr>
        <w:t xml:space="preserve"> </w:t>
      </w:r>
      <w:r w:rsidR="00B91970">
        <w:rPr>
          <w:sz w:val="22"/>
          <w:szCs w:val="22"/>
        </w:rPr>
        <w:t>тысяч</w:t>
      </w:r>
      <w:r w:rsidR="009D45BE">
        <w:rPr>
          <w:sz w:val="22"/>
          <w:szCs w:val="22"/>
        </w:rPr>
        <w:t xml:space="preserve"> </w:t>
      </w:r>
      <w:r w:rsidR="00B91970">
        <w:rPr>
          <w:sz w:val="22"/>
          <w:szCs w:val="22"/>
        </w:rPr>
        <w:t xml:space="preserve"> </w:t>
      </w:r>
      <w:r w:rsidR="007878B6">
        <w:rPr>
          <w:sz w:val="22"/>
          <w:szCs w:val="22"/>
        </w:rPr>
        <w:t>рублей</w:t>
      </w:r>
      <w:r w:rsidR="00944FE9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4. Сумма вознаграждения Организатора торгов составляет</w:t>
      </w:r>
      <w:r w:rsidR="00B91970">
        <w:rPr>
          <w:sz w:val="22"/>
          <w:szCs w:val="22"/>
        </w:rPr>
        <w:t xml:space="preserve"> </w:t>
      </w:r>
      <w:r w:rsidR="00EA3525">
        <w:rPr>
          <w:sz w:val="22"/>
          <w:szCs w:val="22"/>
        </w:rPr>
        <w:t>4450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EA3525">
        <w:rPr>
          <w:color w:val="000000"/>
        </w:rPr>
        <w:t>четыре</w:t>
      </w:r>
      <w:r w:rsidR="00B91970">
        <w:rPr>
          <w:color w:val="000000"/>
        </w:rPr>
        <w:t xml:space="preserve"> тысячи </w:t>
      </w:r>
      <w:r w:rsidR="00EA3525">
        <w:rPr>
          <w:color w:val="000000"/>
        </w:rPr>
        <w:t>четыреста пятьдесят</w:t>
      </w:r>
      <w:bookmarkStart w:id="0" w:name="_GoBack"/>
      <w:bookmarkEnd w:id="0"/>
      <w:r w:rsidR="00C5172B">
        <w:rPr>
          <w:color w:val="000000"/>
        </w:rPr>
        <w:t xml:space="preserve"> рублей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lastRenderedPageBreak/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lastRenderedPageBreak/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32D5F"/>
    <w:rsid w:val="001B4443"/>
    <w:rsid w:val="00564702"/>
    <w:rsid w:val="00716BDD"/>
    <w:rsid w:val="007878B6"/>
    <w:rsid w:val="008A26EF"/>
    <w:rsid w:val="008F20D1"/>
    <w:rsid w:val="00944FE9"/>
    <w:rsid w:val="009D45BE"/>
    <w:rsid w:val="00B91970"/>
    <w:rsid w:val="00BE59ED"/>
    <w:rsid w:val="00C1701A"/>
    <w:rsid w:val="00C5172B"/>
    <w:rsid w:val="00E2265A"/>
    <w:rsid w:val="00EA3525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6FCE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2978-907A-463B-AE14-E3731179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X</dc:creator>
  <cp:lastModifiedBy>Дмитрий</cp:lastModifiedBy>
  <cp:revision>2</cp:revision>
  <cp:lastPrinted>2018-03-02T11:23:00Z</cp:lastPrinted>
  <dcterms:created xsi:type="dcterms:W3CDTF">2018-06-22T07:36:00Z</dcterms:created>
  <dcterms:modified xsi:type="dcterms:W3CDTF">2018-06-22T07:36:00Z</dcterms:modified>
</cp:coreProperties>
</file>