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7F" w:rsidRPr="006E5B79" w:rsidRDefault="0017017F" w:rsidP="0017017F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Приложение 1к Положению Банка Россииот 12 декабря 2014 года</w:t>
      </w:r>
    </w:p>
    <w:p w:rsidR="0017017F" w:rsidRPr="006E5B79" w:rsidRDefault="0017017F" w:rsidP="0017017F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№444-П «Об идентификации некредитнымифинансовыми</w:t>
      </w:r>
    </w:p>
    <w:p w:rsidR="0017017F" w:rsidRPr="006E5B79" w:rsidRDefault="0017017F" w:rsidP="0017017F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организациями клиентов, представителей клиента,</w:t>
      </w:r>
      <w:r w:rsidRPr="006E5B79">
        <w:rPr>
          <w:b/>
          <w:color w:val="000000"/>
          <w:sz w:val="16"/>
          <w:szCs w:val="16"/>
        </w:rPr>
        <w:br/>
        <w:t xml:space="preserve">выгодоприобретателей, бенефициарных владельцев </w:t>
      </w:r>
    </w:p>
    <w:p w:rsidR="0017017F" w:rsidRPr="006E5B79" w:rsidRDefault="0017017F" w:rsidP="0017017F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в целях противодействия легализации (отмыванию) доходов,</w:t>
      </w:r>
      <w:r w:rsidRPr="006E5B79">
        <w:rPr>
          <w:b/>
          <w:color w:val="000000"/>
          <w:sz w:val="16"/>
          <w:szCs w:val="16"/>
        </w:rPr>
        <w:br/>
        <w:t>полученных преступным путем, и финансированию терроризма»</w:t>
      </w:r>
    </w:p>
    <w:p w:rsidR="0017017F" w:rsidRPr="00747A51" w:rsidRDefault="0017017F" w:rsidP="0017017F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color w:val="000000"/>
          <w:sz w:val="16"/>
          <w:szCs w:val="16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>СВЕДЕНИЯ, ПОЛУЧАЕМЫЕ В ЦЕЛЯХ ИДЕНТИФИКАЦИИ — ФИЗИЧЕ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СКИХ ЛИЦ,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br/>
        <w:t>ПРЕДСТАВИТЕЛЕЙ</w:t>
      </w: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, ВЫГОДОПРИОБРЕТАТЕЛЕЙ – ФИЗИЧЕСКИХЛИЦ </w:t>
      </w:r>
    </w:p>
    <w:p w:rsidR="0017017F" w:rsidRDefault="0017017F" w:rsidP="0017017F">
      <w:pPr>
        <w:pStyle w:val="a3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>И БЕНЕФИЦИАРНЫХ ВЛАДЕЛЬЦЕВ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"/>
        <w:gridCol w:w="3952"/>
        <w:gridCol w:w="5204"/>
      </w:tblGrid>
      <w:tr w:rsidR="0017017F" w:rsidRPr="007C324C" w:rsidTr="001F71E0">
        <w:trPr>
          <w:trHeight w:val="539"/>
        </w:trPr>
        <w:tc>
          <w:tcPr>
            <w:tcW w:w="416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4087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Фамилия, имя и отчество (при наличии).</w:t>
            </w:r>
          </w:p>
        </w:tc>
        <w:tc>
          <w:tcPr>
            <w:tcW w:w="5528" w:type="dxa"/>
            <w:shd w:val="clear" w:color="auto" w:fill="auto"/>
          </w:tcPr>
          <w:p w:rsidR="0017017F" w:rsidRDefault="0017017F" w:rsidP="001F71E0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17017F" w:rsidRDefault="0017017F" w:rsidP="001F71E0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17017F" w:rsidRDefault="0017017F" w:rsidP="001F71E0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17017F" w:rsidRPr="007C324C" w:rsidRDefault="0017017F" w:rsidP="001F71E0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17017F" w:rsidRPr="007C324C" w:rsidTr="001F71E0">
        <w:trPr>
          <w:trHeight w:val="547"/>
        </w:trPr>
        <w:tc>
          <w:tcPr>
            <w:tcW w:w="416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4087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Дата и место рождения.</w:t>
            </w:r>
          </w:p>
        </w:tc>
        <w:tc>
          <w:tcPr>
            <w:tcW w:w="5528" w:type="dxa"/>
            <w:shd w:val="clear" w:color="auto" w:fill="auto"/>
          </w:tcPr>
          <w:p w:rsidR="0017017F" w:rsidRPr="007C324C" w:rsidRDefault="0017017F" w:rsidP="001F71E0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17017F" w:rsidRPr="007C324C" w:rsidTr="001F71E0">
        <w:tc>
          <w:tcPr>
            <w:tcW w:w="416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  <w:p w:rsidR="0017017F" w:rsidRPr="006E5B79" w:rsidRDefault="0017017F" w:rsidP="001F71E0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087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Гражданство.</w:t>
            </w:r>
          </w:p>
        </w:tc>
        <w:tc>
          <w:tcPr>
            <w:tcW w:w="5528" w:type="dxa"/>
            <w:shd w:val="clear" w:color="auto" w:fill="auto"/>
          </w:tcPr>
          <w:p w:rsidR="0017017F" w:rsidRPr="007C324C" w:rsidRDefault="0017017F" w:rsidP="001F71E0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17017F" w:rsidRPr="007C324C" w:rsidTr="001F71E0">
        <w:tc>
          <w:tcPr>
            <w:tcW w:w="416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4087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Реквизиты документа, удостоверяющего личность: серия (если имеется) и номер документа, дата выдачи документа, наименование органа, выдавшего документ, и код подразделения (если имеется).</w:t>
            </w:r>
          </w:p>
        </w:tc>
        <w:tc>
          <w:tcPr>
            <w:tcW w:w="5528" w:type="dxa"/>
            <w:shd w:val="clear" w:color="auto" w:fill="auto"/>
          </w:tcPr>
          <w:p w:rsidR="0017017F" w:rsidRPr="007C324C" w:rsidRDefault="0017017F" w:rsidP="001F71E0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17017F" w:rsidRPr="007C324C" w:rsidTr="001F71E0">
        <w:tc>
          <w:tcPr>
            <w:tcW w:w="416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4087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Данные миграционной карты: номер карты, дата начала срока пребывания и дата окончания срока пребывания в Российской Федерации.  (Сведения,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Федерации.)</w:t>
            </w:r>
          </w:p>
        </w:tc>
        <w:tc>
          <w:tcPr>
            <w:tcW w:w="5528" w:type="dxa"/>
            <w:shd w:val="clear" w:color="auto" w:fill="auto"/>
          </w:tcPr>
          <w:p w:rsidR="0017017F" w:rsidRPr="007C324C" w:rsidRDefault="0017017F" w:rsidP="001F71E0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17017F" w:rsidRPr="007C324C" w:rsidTr="001F71E0">
        <w:tc>
          <w:tcPr>
            <w:tcW w:w="416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4087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(проживания), в случае если наличие указанных данных предусмотрено законодательством Российской Федерации. (Сведения,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Федерации.)</w:t>
            </w:r>
          </w:p>
        </w:tc>
        <w:tc>
          <w:tcPr>
            <w:tcW w:w="5528" w:type="dxa"/>
            <w:shd w:val="clear" w:color="auto" w:fill="auto"/>
          </w:tcPr>
          <w:p w:rsidR="0017017F" w:rsidRPr="007C324C" w:rsidRDefault="0017017F" w:rsidP="001F71E0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17017F" w:rsidRPr="007C324C" w:rsidTr="001F71E0">
        <w:trPr>
          <w:trHeight w:val="505"/>
        </w:trPr>
        <w:tc>
          <w:tcPr>
            <w:tcW w:w="416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4087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Адрес места жительства (регистрации) или места пребывания</w:t>
            </w:r>
          </w:p>
        </w:tc>
        <w:tc>
          <w:tcPr>
            <w:tcW w:w="5528" w:type="dxa"/>
            <w:shd w:val="clear" w:color="auto" w:fill="auto"/>
          </w:tcPr>
          <w:p w:rsidR="0017017F" w:rsidRPr="007C324C" w:rsidRDefault="0017017F" w:rsidP="001F71E0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17017F" w:rsidRPr="007C324C" w:rsidTr="001F71E0">
        <w:trPr>
          <w:trHeight w:val="413"/>
        </w:trPr>
        <w:tc>
          <w:tcPr>
            <w:tcW w:w="416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4087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Идентификационный номер налогоплательщика (если имеется).</w:t>
            </w:r>
          </w:p>
        </w:tc>
        <w:tc>
          <w:tcPr>
            <w:tcW w:w="5528" w:type="dxa"/>
            <w:shd w:val="clear" w:color="auto" w:fill="auto"/>
          </w:tcPr>
          <w:p w:rsidR="0017017F" w:rsidRPr="007C324C" w:rsidRDefault="0017017F" w:rsidP="001F71E0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17017F" w:rsidRPr="007C324C" w:rsidTr="001F71E0">
        <w:trPr>
          <w:trHeight w:val="405"/>
        </w:trPr>
        <w:tc>
          <w:tcPr>
            <w:tcW w:w="416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4087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Номера телефонов и факсов (если имеются).</w:t>
            </w:r>
          </w:p>
        </w:tc>
        <w:tc>
          <w:tcPr>
            <w:tcW w:w="5528" w:type="dxa"/>
            <w:shd w:val="clear" w:color="auto" w:fill="auto"/>
          </w:tcPr>
          <w:p w:rsidR="0017017F" w:rsidRPr="007C324C" w:rsidRDefault="0017017F" w:rsidP="001F71E0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17017F" w:rsidRPr="007C324C" w:rsidTr="001F71E0">
        <w:trPr>
          <w:trHeight w:val="411"/>
        </w:trPr>
        <w:tc>
          <w:tcPr>
            <w:tcW w:w="416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4087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Иная контактная информация (если имеется).</w:t>
            </w:r>
          </w:p>
        </w:tc>
        <w:tc>
          <w:tcPr>
            <w:tcW w:w="5528" w:type="dxa"/>
            <w:shd w:val="clear" w:color="auto" w:fill="auto"/>
          </w:tcPr>
          <w:p w:rsidR="0017017F" w:rsidRPr="007C324C" w:rsidRDefault="0017017F" w:rsidP="001F71E0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17017F" w:rsidRPr="007C324C" w:rsidTr="001F71E0">
        <w:tc>
          <w:tcPr>
            <w:tcW w:w="416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4087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Принадлежность клиента к группе лиц, указанных в подпункте 1 пункта 1 статьи 7.3 ФЗ-115 от 07.08.2001г., (иностранные публичные должностные лица, должностные лица публичных международных организаций, а также лица, замещающие (занимающие)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</w:t>
            </w:r>
            <w:r w:rsidRPr="006E5B79">
              <w:rPr>
                <w:i/>
                <w:color w:val="000000"/>
                <w:sz w:val="18"/>
                <w:szCs w:val="18"/>
              </w:rPr>
              <w:lastRenderedPageBreak/>
              <w:t>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Федерации).</w:t>
            </w:r>
          </w:p>
        </w:tc>
        <w:tc>
          <w:tcPr>
            <w:tcW w:w="5528" w:type="dxa"/>
            <w:shd w:val="clear" w:color="auto" w:fill="auto"/>
          </w:tcPr>
          <w:p w:rsidR="0017017F" w:rsidRPr="007C324C" w:rsidRDefault="0017017F" w:rsidP="001F71E0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17017F" w:rsidRPr="007C324C" w:rsidTr="001F71E0">
        <w:tc>
          <w:tcPr>
            <w:tcW w:w="416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12</w:t>
            </w:r>
          </w:p>
        </w:tc>
        <w:tc>
          <w:tcPr>
            <w:tcW w:w="4087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Степень родства либо статус (супруг или супруга) клиента по отношению к лицу, указанному в подпункте 1 пункта 1 статьи 7.3 ФЗ-115 от 07.08.2001г.</w:t>
            </w:r>
          </w:p>
        </w:tc>
        <w:tc>
          <w:tcPr>
            <w:tcW w:w="5528" w:type="dxa"/>
            <w:shd w:val="clear" w:color="auto" w:fill="auto"/>
          </w:tcPr>
          <w:p w:rsidR="0017017F" w:rsidRPr="007C324C" w:rsidRDefault="0017017F" w:rsidP="001F71E0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17017F" w:rsidRPr="007C324C" w:rsidTr="001F71E0">
        <w:trPr>
          <w:trHeight w:val="913"/>
        </w:trPr>
        <w:tc>
          <w:tcPr>
            <w:tcW w:w="416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4087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Наименование и реквизиты документа, подтверждающего наличие у лица полномочий представителя клиента</w:t>
            </w:r>
          </w:p>
        </w:tc>
        <w:tc>
          <w:tcPr>
            <w:tcW w:w="5528" w:type="dxa"/>
            <w:shd w:val="clear" w:color="auto" w:fill="auto"/>
          </w:tcPr>
          <w:p w:rsidR="0017017F" w:rsidRPr="007C324C" w:rsidRDefault="0017017F" w:rsidP="001F71E0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17017F" w:rsidRDefault="0017017F" w:rsidP="0017017F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7C324C">
        <w:rPr>
          <w:bCs/>
          <w:color w:val="000000"/>
          <w:sz w:val="20"/>
          <w:szCs w:val="20"/>
          <w:bdr w:val="none" w:sz="0" w:space="0" w:color="auto" w:frame="1"/>
        </w:rPr>
        <w:t>Если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участник торгов действует в интересах другого лица (является представителем выгодоприобретателя</w:t>
      </w:r>
      <w:r w:rsidRPr="009A6671">
        <w:rPr>
          <w:bCs/>
          <w:color w:val="000000"/>
          <w:sz w:val="20"/>
          <w:szCs w:val="20"/>
          <w:bdr w:val="none" w:sz="0" w:space="0" w:color="auto" w:frame="1"/>
        </w:rPr>
        <w:t>)</w:t>
      </w:r>
      <w:r>
        <w:rPr>
          <w:bCs/>
          <w:color w:val="000000"/>
          <w:sz w:val="20"/>
          <w:szCs w:val="20"/>
          <w:bdr w:val="none" w:sz="0" w:space="0" w:color="auto" w:frame="1"/>
        </w:rPr>
        <w:t>, то Сведения предоставляются по обоим лицам.</w:t>
      </w:r>
    </w:p>
    <w:p w:rsidR="0017017F" w:rsidRDefault="0017017F" w:rsidP="0017017F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>_____________________                 _____________________                    _______________________</w:t>
      </w:r>
    </w:p>
    <w:p w:rsidR="0017017F" w:rsidRPr="00CA1847" w:rsidRDefault="0017017F" w:rsidP="0017017F">
      <w:pPr>
        <w:pStyle w:val="a3"/>
        <w:shd w:val="clear" w:color="auto" w:fill="FFFFFF"/>
        <w:tabs>
          <w:tab w:val="left" w:pos="6705"/>
        </w:tabs>
        <w:spacing w:before="0" w:beforeAutospacing="0" w:after="173" w:afterAutospacing="0" w:line="207" w:lineRule="atLeast"/>
        <w:textAlignment w:val="baseline"/>
        <w:rPr>
          <w:color w:val="000000"/>
          <w:sz w:val="20"/>
          <w:szCs w:val="20"/>
        </w:rPr>
      </w:pPr>
      <w:r w:rsidRPr="00CA1847">
        <w:rPr>
          <w:color w:val="000000"/>
          <w:sz w:val="20"/>
          <w:szCs w:val="20"/>
        </w:rPr>
        <w:t xml:space="preserve">            </w:t>
      </w:r>
      <w:r>
        <w:rPr>
          <w:color w:val="000000"/>
          <w:sz w:val="20"/>
          <w:szCs w:val="20"/>
        </w:rPr>
        <w:t xml:space="preserve"> </w:t>
      </w:r>
      <w:r w:rsidRPr="00CA1847">
        <w:rPr>
          <w:color w:val="000000"/>
          <w:sz w:val="20"/>
          <w:szCs w:val="20"/>
        </w:rPr>
        <w:t xml:space="preserve">  дат</w:t>
      </w:r>
      <w:r>
        <w:rPr>
          <w:color w:val="000000"/>
          <w:sz w:val="20"/>
          <w:szCs w:val="20"/>
        </w:rPr>
        <w:t>а</w:t>
      </w:r>
      <w:r w:rsidRPr="00CA1847">
        <w:rPr>
          <w:color w:val="000000"/>
          <w:sz w:val="20"/>
          <w:szCs w:val="20"/>
        </w:rPr>
        <w:t xml:space="preserve">                                          </w:t>
      </w:r>
      <w:r w:rsidRPr="00CA1847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</w:t>
      </w:r>
      <w:r w:rsidRPr="00CA1847">
        <w:rPr>
          <w:color w:val="000000"/>
          <w:sz w:val="20"/>
          <w:szCs w:val="20"/>
        </w:rPr>
        <w:t>ФИО</w:t>
      </w:r>
    </w:p>
    <w:p w:rsidR="0017017F" w:rsidRDefault="0017017F" w:rsidP="0017017F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17017F" w:rsidRPr="00030ACA" w:rsidRDefault="0017017F" w:rsidP="0017017F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16"/>
          <w:szCs w:val="16"/>
        </w:rPr>
      </w:pPr>
    </w:p>
    <w:p w:rsidR="0017017F" w:rsidRPr="006E5B79" w:rsidRDefault="0017017F" w:rsidP="0017017F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lastRenderedPageBreak/>
        <w:t xml:space="preserve">Приложение 2 к Положению Банка России от 12 декабря 2014 года  </w:t>
      </w:r>
    </w:p>
    <w:p w:rsidR="0017017F" w:rsidRPr="006E5B79" w:rsidRDefault="0017017F" w:rsidP="0017017F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№444-П  «Об идентификации некредитными </w:t>
      </w:r>
    </w:p>
    <w:p w:rsidR="0017017F" w:rsidRPr="006E5B79" w:rsidRDefault="0017017F" w:rsidP="0017017F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финансовыми организациями клиентов, представителей клиента,</w:t>
      </w:r>
      <w:r w:rsidRPr="006E5B79">
        <w:rPr>
          <w:b/>
          <w:color w:val="000000"/>
          <w:sz w:val="16"/>
          <w:szCs w:val="16"/>
        </w:rPr>
        <w:br/>
        <w:t>выгодоприобретателей, бенефициарных владельцев в целях противодействия</w:t>
      </w:r>
      <w:r w:rsidRPr="006E5B79">
        <w:rPr>
          <w:b/>
          <w:color w:val="000000"/>
          <w:sz w:val="16"/>
          <w:szCs w:val="16"/>
        </w:rPr>
        <w:br/>
        <w:t>легализации (отмыванию) доходов,  полученных преступным путем,</w:t>
      </w:r>
      <w:r w:rsidRPr="006E5B79">
        <w:rPr>
          <w:b/>
          <w:color w:val="000000"/>
          <w:sz w:val="16"/>
          <w:szCs w:val="16"/>
        </w:rPr>
        <w:br/>
        <w:t>и финансированию терроризма»</w:t>
      </w:r>
    </w:p>
    <w:p w:rsidR="0017017F" w:rsidRDefault="0017017F" w:rsidP="0017017F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17017F" w:rsidRPr="00E9163F" w:rsidRDefault="0017017F" w:rsidP="0017017F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t>СВЕДЕНИЯ, ПОЛУЧАЕМЫЕ В ЦЕЛЯХ ИДЕНТИФИКАЦИИ КЛИЕНТОВ – ЮРИДИЧЕСКИХ</w:t>
      </w:r>
      <w:r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t>ЛИЦ, ВЫГОДОПРИОБРЕТАТЕЛЕЙ — ЮРИДИЧЕСКИХ ЛИЦ</w:t>
      </w: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br/>
        <w:t>И ИНДИВИДУАЛЬНЫХ ПРЕДПРИНИМАТЕЛЕЙ</w:t>
      </w:r>
    </w:p>
    <w:p w:rsidR="0017017F" w:rsidRDefault="0017017F" w:rsidP="0017017F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17017F" w:rsidRPr="00E9163F" w:rsidRDefault="0017017F" w:rsidP="0017017F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17017F" w:rsidRPr="00E9163F" w:rsidRDefault="0017017F" w:rsidP="0017017F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18"/>
          <w:szCs w:val="18"/>
        </w:rPr>
      </w:pPr>
      <w:r w:rsidRPr="00E9163F">
        <w:rPr>
          <w:b/>
          <w:color w:val="000000"/>
          <w:sz w:val="18"/>
          <w:szCs w:val="18"/>
        </w:rPr>
        <w:t>1. Сведения (документы), получаемые в целях идентификации клиентов — юридиче</w:t>
      </w:r>
      <w:r>
        <w:rPr>
          <w:b/>
          <w:color w:val="000000"/>
          <w:sz w:val="18"/>
          <w:szCs w:val="18"/>
        </w:rPr>
        <w:t xml:space="preserve">ских лиц и выгодоприобретателей </w:t>
      </w:r>
      <w:r w:rsidRPr="00E9163F">
        <w:rPr>
          <w:b/>
          <w:color w:val="000000"/>
          <w:sz w:val="18"/>
          <w:szCs w:val="18"/>
        </w:rPr>
        <w:t>— юридических лиц</w:t>
      </w:r>
      <w:r w:rsidRPr="00E9163F">
        <w:rPr>
          <w:color w:val="000000"/>
          <w:sz w:val="18"/>
          <w:szCs w:val="18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4706"/>
      </w:tblGrid>
      <w:tr w:rsidR="0017017F" w:rsidRPr="001C7A54" w:rsidTr="001F71E0">
        <w:tc>
          <w:tcPr>
            <w:tcW w:w="534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1.1</w:t>
            </w:r>
          </w:p>
        </w:tc>
        <w:tc>
          <w:tcPr>
            <w:tcW w:w="4536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Наименование, фирменное наименование на русском языке (полное и (или) сокращенное) и (или) на иностранных языках (полное и (или) сокращенное) (если имеются).</w:t>
            </w:r>
          </w:p>
        </w:tc>
        <w:tc>
          <w:tcPr>
            <w:tcW w:w="4706" w:type="dxa"/>
            <w:shd w:val="clear" w:color="auto" w:fill="auto"/>
          </w:tcPr>
          <w:p w:rsidR="0017017F" w:rsidRDefault="0017017F" w:rsidP="001F71E0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17017F" w:rsidRDefault="0017017F" w:rsidP="001F71E0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17017F" w:rsidRDefault="0017017F" w:rsidP="001F71E0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17017F" w:rsidRDefault="0017017F" w:rsidP="001F71E0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17017F" w:rsidRDefault="0017017F" w:rsidP="001F71E0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17017F" w:rsidRDefault="0017017F" w:rsidP="001F71E0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17017F" w:rsidRDefault="0017017F" w:rsidP="001F71E0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17017F" w:rsidRPr="001C7A54" w:rsidRDefault="0017017F" w:rsidP="001F71E0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17017F" w:rsidRPr="001C7A54" w:rsidTr="001F71E0">
        <w:trPr>
          <w:trHeight w:val="314"/>
        </w:trPr>
        <w:tc>
          <w:tcPr>
            <w:tcW w:w="534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1.2</w:t>
            </w:r>
          </w:p>
        </w:tc>
        <w:tc>
          <w:tcPr>
            <w:tcW w:w="4536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4706" w:type="dxa"/>
            <w:shd w:val="clear" w:color="auto" w:fill="auto"/>
          </w:tcPr>
          <w:p w:rsidR="0017017F" w:rsidRDefault="0017017F" w:rsidP="001F71E0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17017F" w:rsidRDefault="0017017F" w:rsidP="001F71E0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17017F" w:rsidRDefault="0017017F" w:rsidP="001F71E0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17017F" w:rsidRPr="001C7A54" w:rsidRDefault="0017017F" w:rsidP="001F71E0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17017F" w:rsidRPr="001C7A54" w:rsidTr="001F71E0">
        <w:tc>
          <w:tcPr>
            <w:tcW w:w="534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1.3</w:t>
            </w:r>
          </w:p>
        </w:tc>
        <w:tc>
          <w:tcPr>
            <w:tcW w:w="4536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Идентификационный номер налогоплательщика — для резидента, идентификационный номер налогоплательщика или код иностранной организации, присвоенный до 24 декабря 2010 года при постановке на учет в налоговом органе, либо идентификационный номер налогоплательщика, присвоенный после 24 декабря 2010 года при постановке на учет в налоговом органе, — для нерезидента.</w:t>
            </w:r>
          </w:p>
        </w:tc>
        <w:tc>
          <w:tcPr>
            <w:tcW w:w="4706" w:type="dxa"/>
            <w:shd w:val="clear" w:color="auto" w:fill="auto"/>
          </w:tcPr>
          <w:p w:rsidR="0017017F" w:rsidRDefault="0017017F" w:rsidP="001F71E0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17017F" w:rsidRPr="001C7A54" w:rsidRDefault="0017017F" w:rsidP="001F71E0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17017F" w:rsidRPr="001C7A54" w:rsidTr="001F71E0">
        <w:tc>
          <w:tcPr>
            <w:tcW w:w="534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1.4</w:t>
            </w:r>
          </w:p>
        </w:tc>
        <w:tc>
          <w:tcPr>
            <w:tcW w:w="4536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государственной регистрации: основной государственный регистрационный номер согласно свидетельству о государственной регистрации юридического лица (свидетельству о внесении записи в Единый государственный реестр юридических лиц о юридическом лице, зарегистрированном до 1 июля 2002 года) и место государственной регистрации.</w:t>
            </w:r>
          </w:p>
        </w:tc>
        <w:tc>
          <w:tcPr>
            <w:tcW w:w="4706" w:type="dxa"/>
            <w:shd w:val="clear" w:color="auto" w:fill="auto"/>
          </w:tcPr>
          <w:p w:rsidR="0017017F" w:rsidRPr="001C7A54" w:rsidRDefault="0017017F" w:rsidP="001F71E0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17017F" w:rsidRPr="001C7A54" w:rsidTr="001F71E0">
        <w:trPr>
          <w:trHeight w:val="389"/>
        </w:trPr>
        <w:tc>
          <w:tcPr>
            <w:tcW w:w="534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1.5</w:t>
            </w:r>
          </w:p>
        </w:tc>
        <w:tc>
          <w:tcPr>
            <w:tcW w:w="4536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Юридический адрес (фактический) </w:t>
            </w:r>
          </w:p>
        </w:tc>
        <w:tc>
          <w:tcPr>
            <w:tcW w:w="4706" w:type="dxa"/>
            <w:shd w:val="clear" w:color="auto" w:fill="auto"/>
          </w:tcPr>
          <w:p w:rsidR="0017017F" w:rsidRDefault="0017017F" w:rsidP="001F71E0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17017F" w:rsidRDefault="0017017F" w:rsidP="001F71E0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17017F" w:rsidRDefault="0017017F" w:rsidP="001F71E0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17017F" w:rsidRDefault="0017017F" w:rsidP="001F71E0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17017F" w:rsidRPr="001C7A54" w:rsidRDefault="0017017F" w:rsidP="001F71E0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17017F" w:rsidRPr="001C7A54" w:rsidTr="001F71E0">
        <w:tc>
          <w:tcPr>
            <w:tcW w:w="534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1.6</w:t>
            </w:r>
          </w:p>
        </w:tc>
        <w:tc>
          <w:tcPr>
            <w:tcW w:w="4536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бенефициарных владельцах юридического лица</w:t>
            </w:r>
          </w:p>
        </w:tc>
        <w:tc>
          <w:tcPr>
            <w:tcW w:w="4706" w:type="dxa"/>
            <w:shd w:val="clear" w:color="auto" w:fill="auto"/>
          </w:tcPr>
          <w:p w:rsidR="0017017F" w:rsidRDefault="0017017F" w:rsidP="001F71E0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17017F" w:rsidRDefault="0017017F" w:rsidP="001F71E0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17017F" w:rsidRDefault="0017017F" w:rsidP="001F71E0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17017F" w:rsidRDefault="0017017F" w:rsidP="001F71E0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17017F" w:rsidRDefault="0017017F" w:rsidP="001F71E0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17017F" w:rsidRPr="001C7A54" w:rsidRDefault="0017017F" w:rsidP="001F71E0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</w:tbl>
    <w:p w:rsidR="0017017F" w:rsidRDefault="0017017F" w:rsidP="0017017F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1"/>
        <w:gridCol w:w="829"/>
        <w:gridCol w:w="1218"/>
        <w:gridCol w:w="1294"/>
        <w:gridCol w:w="1119"/>
        <w:gridCol w:w="1151"/>
        <w:gridCol w:w="1409"/>
        <w:gridCol w:w="808"/>
        <w:gridCol w:w="848"/>
      </w:tblGrid>
      <w:tr w:rsidR="0017017F" w:rsidRPr="00E9163F" w:rsidTr="001F71E0">
        <w:trPr>
          <w:trHeight w:val="507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17F" w:rsidRPr="006E5B79" w:rsidRDefault="0017017F" w:rsidP="001F71E0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Бенефициарный владелец – физическое лицо, которое в конечном счете прямо или косвенно (через третьих лиц) владеет (имеет преобладающее участие более 25 процентов в капитале) организацией либо имеет возможность контролировать действия организации</w:t>
            </w:r>
          </w:p>
        </w:tc>
      </w:tr>
      <w:tr w:rsidR="0017017F" w:rsidRPr="001C7A54" w:rsidTr="001F71E0">
        <w:trPr>
          <w:cantSplit/>
          <w:trHeight w:val="389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17F" w:rsidRPr="006E5B79" w:rsidRDefault="0017017F" w:rsidP="001F71E0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Фамилия,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Имя, Отчество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(если имеется)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Бенефи-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циарного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владельца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17F" w:rsidRPr="006E5B79" w:rsidRDefault="0017017F" w:rsidP="001F71E0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Гражданство,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дата и место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рождения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17F" w:rsidRPr="006E5B79" w:rsidRDefault="0017017F" w:rsidP="001F71E0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Паспортные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данные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(Номер, серия,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кем и когда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выдан, код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подразделения)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17F" w:rsidRPr="006E5B79" w:rsidRDefault="0017017F" w:rsidP="001F71E0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Бенефициарный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владелец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является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Публичным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должностным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лицом (ПДЛ)3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Нет/Да (если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выбран ответ «Да»,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укажите сведения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об основаниях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отнесения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Бенефициарного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владельца к ПДЛ)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17F" w:rsidRPr="006E5B79" w:rsidRDefault="0017017F" w:rsidP="001F71E0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Адрес места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жительства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(регистрации) /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места пребывания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17F" w:rsidRPr="006E5B79" w:rsidRDefault="0017017F" w:rsidP="001F71E0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Данные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миграционной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карты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(при наличии)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Номер карты, дата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начала и окончания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срока пребывания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17F" w:rsidRPr="006E5B79" w:rsidRDefault="0017017F" w:rsidP="001F71E0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Данные документа,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подтверждающего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право иностранного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гражданина или лица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без гражданства на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пребывание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(проживание) в РФ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Серия (если имеется) 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номер документа, дата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начала и окончания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срока действия права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пребывания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(проживания)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17F" w:rsidRPr="006E5B79" w:rsidRDefault="0017017F" w:rsidP="001F71E0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ИНН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наличии)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17F" w:rsidRPr="006E5B79" w:rsidRDefault="0017017F" w:rsidP="001F71E0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Доля в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уставном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капитале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организа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ции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 %</w:t>
            </w:r>
          </w:p>
        </w:tc>
      </w:tr>
      <w:tr w:rsidR="0017017F" w:rsidRPr="001C7A54" w:rsidTr="001F71E0">
        <w:trPr>
          <w:cantSplit/>
          <w:trHeight w:val="1159"/>
        </w:trPr>
        <w:tc>
          <w:tcPr>
            <w:tcW w:w="15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7017F" w:rsidRPr="006E5B79" w:rsidRDefault="0017017F" w:rsidP="001F71E0">
            <w:pPr>
              <w:ind w:left="113" w:right="113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17017F" w:rsidRPr="006E5B79" w:rsidRDefault="0017017F" w:rsidP="001F71E0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7F" w:rsidRPr="006E5B79" w:rsidRDefault="0017017F" w:rsidP="001F71E0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17017F" w:rsidRPr="006E5B79" w:rsidRDefault="0017017F" w:rsidP="001F71E0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7F" w:rsidRPr="006E5B79" w:rsidRDefault="0017017F" w:rsidP="001F71E0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17017F" w:rsidRPr="006E5B79" w:rsidRDefault="0017017F" w:rsidP="001F71E0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7F" w:rsidRPr="006E5B79" w:rsidRDefault="0017017F" w:rsidP="001F71E0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17017F" w:rsidRPr="006E5B79" w:rsidRDefault="0017017F" w:rsidP="001F71E0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7F" w:rsidRPr="006E5B79" w:rsidRDefault="0017017F" w:rsidP="001F71E0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17017F" w:rsidRPr="006E5B79" w:rsidRDefault="0017017F" w:rsidP="001F71E0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7F" w:rsidRPr="006E5B79" w:rsidRDefault="0017017F" w:rsidP="001F71E0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17017F" w:rsidRPr="006E5B79" w:rsidRDefault="0017017F" w:rsidP="001F71E0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7F" w:rsidRPr="006E5B79" w:rsidRDefault="0017017F" w:rsidP="001F71E0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17017F" w:rsidRPr="006E5B79" w:rsidRDefault="0017017F" w:rsidP="001F71E0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7F" w:rsidRPr="006E5B79" w:rsidRDefault="0017017F" w:rsidP="001F71E0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17017F" w:rsidRPr="006E5B79" w:rsidRDefault="0017017F" w:rsidP="001F71E0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7F" w:rsidRPr="006E5B79" w:rsidRDefault="0017017F" w:rsidP="001F71E0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17017F" w:rsidRPr="006E5B79" w:rsidRDefault="0017017F" w:rsidP="001F71E0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017F" w:rsidRPr="001C7A54" w:rsidTr="001F71E0">
        <w:trPr>
          <w:trHeight w:val="616"/>
        </w:trPr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17F" w:rsidRDefault="0017017F" w:rsidP="001F71E0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17017F" w:rsidRDefault="0017017F" w:rsidP="001F71E0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17017F" w:rsidRDefault="0017017F" w:rsidP="001F71E0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17017F" w:rsidRDefault="0017017F" w:rsidP="001F71E0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17017F" w:rsidRDefault="0017017F" w:rsidP="001F71E0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17017F" w:rsidRDefault="0017017F" w:rsidP="001F71E0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17017F" w:rsidRDefault="0017017F" w:rsidP="001F71E0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17017F" w:rsidRDefault="0017017F" w:rsidP="001F71E0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17017F" w:rsidRPr="00E9163F" w:rsidRDefault="0017017F" w:rsidP="001F71E0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17F" w:rsidRPr="00E9163F" w:rsidRDefault="0017017F" w:rsidP="001F71E0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17F" w:rsidRPr="00E9163F" w:rsidRDefault="0017017F" w:rsidP="001F71E0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17F" w:rsidRPr="00E9163F" w:rsidRDefault="0017017F" w:rsidP="001F71E0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17F" w:rsidRPr="00E9163F" w:rsidRDefault="0017017F" w:rsidP="001F71E0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17F" w:rsidRPr="00E9163F" w:rsidRDefault="0017017F" w:rsidP="001F71E0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17F" w:rsidRPr="00E9163F" w:rsidRDefault="0017017F" w:rsidP="001F71E0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17F" w:rsidRPr="00E9163F" w:rsidRDefault="0017017F" w:rsidP="001F71E0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17F" w:rsidRPr="00E9163F" w:rsidRDefault="0017017F" w:rsidP="001F71E0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7017F" w:rsidRPr="00881226" w:rsidRDefault="0017017F" w:rsidP="0017017F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color w:val="000000"/>
          <w:sz w:val="20"/>
          <w:szCs w:val="20"/>
        </w:rPr>
      </w:pPr>
    </w:p>
    <w:p w:rsidR="0017017F" w:rsidRDefault="0017017F" w:rsidP="0017017F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b/>
          <w:color w:val="000000"/>
          <w:sz w:val="18"/>
          <w:szCs w:val="18"/>
        </w:rPr>
      </w:pPr>
      <w:r w:rsidRPr="00050C21">
        <w:rPr>
          <w:b/>
          <w:color w:val="000000"/>
          <w:sz w:val="20"/>
          <w:szCs w:val="20"/>
        </w:rPr>
        <w:t xml:space="preserve">2. </w:t>
      </w:r>
      <w:r w:rsidRPr="00E9163F">
        <w:rPr>
          <w:b/>
          <w:color w:val="000000"/>
          <w:sz w:val="18"/>
          <w:szCs w:val="18"/>
        </w:rPr>
        <w:t>Дополнительные сведения (документы), получаемые в целях идентификации клиентов — юридических лиц.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637"/>
        <w:gridCol w:w="4179"/>
      </w:tblGrid>
      <w:tr w:rsidR="0017017F" w:rsidRPr="006E73FE" w:rsidTr="001F71E0">
        <w:tc>
          <w:tcPr>
            <w:tcW w:w="818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637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об органах юридического лица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одним процентом акций (долей) юридического лица).</w:t>
            </w:r>
          </w:p>
        </w:tc>
        <w:tc>
          <w:tcPr>
            <w:tcW w:w="4179" w:type="dxa"/>
            <w:shd w:val="clear" w:color="auto" w:fill="auto"/>
          </w:tcPr>
          <w:p w:rsidR="0017017F" w:rsidRPr="006E73FE" w:rsidRDefault="0017017F" w:rsidP="001F71E0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17017F" w:rsidRPr="006E73FE" w:rsidTr="001F71E0">
        <w:tc>
          <w:tcPr>
            <w:tcW w:w="818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637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Номера телефонов и факсов (если имеются).</w:t>
            </w:r>
          </w:p>
        </w:tc>
        <w:tc>
          <w:tcPr>
            <w:tcW w:w="4179" w:type="dxa"/>
            <w:shd w:val="clear" w:color="auto" w:fill="auto"/>
          </w:tcPr>
          <w:p w:rsidR="0017017F" w:rsidRPr="006E73FE" w:rsidRDefault="0017017F" w:rsidP="001F71E0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17017F" w:rsidRPr="006E73FE" w:rsidTr="001F71E0">
        <w:tc>
          <w:tcPr>
            <w:tcW w:w="818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2.3</w:t>
            </w:r>
          </w:p>
        </w:tc>
        <w:tc>
          <w:tcPr>
            <w:tcW w:w="4637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Иная контактная информация (если имеется).</w:t>
            </w:r>
          </w:p>
        </w:tc>
        <w:tc>
          <w:tcPr>
            <w:tcW w:w="4179" w:type="dxa"/>
            <w:shd w:val="clear" w:color="auto" w:fill="auto"/>
          </w:tcPr>
          <w:p w:rsidR="0017017F" w:rsidRPr="006E73FE" w:rsidRDefault="0017017F" w:rsidP="001F71E0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17017F" w:rsidRPr="006E73FE" w:rsidTr="001F71E0">
        <w:tc>
          <w:tcPr>
            <w:tcW w:w="818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lastRenderedPageBreak/>
              <w:t>2.4.</w:t>
            </w:r>
          </w:p>
        </w:tc>
        <w:tc>
          <w:tcPr>
            <w:tcW w:w="4637" w:type="dxa"/>
            <w:shd w:val="clear" w:color="auto" w:fill="auto"/>
          </w:tcPr>
          <w:p w:rsidR="0017017F" w:rsidRPr="006E5B79" w:rsidRDefault="0017017F" w:rsidP="001F71E0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целях установления и предполагаемом характере деловых отношений с некредитной финансовой организацией, сведения о целях финансово-хозяйственной деятельности (сведения о планируемых операциях).</w:t>
            </w:r>
          </w:p>
          <w:p w:rsidR="0017017F" w:rsidRPr="006E5B79" w:rsidRDefault="0017017F" w:rsidP="001F71E0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17017F" w:rsidRPr="006E73FE" w:rsidRDefault="0017017F" w:rsidP="001F71E0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17017F" w:rsidRPr="006E73FE" w:rsidTr="001F71E0">
        <w:tc>
          <w:tcPr>
            <w:tcW w:w="818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4637" w:type="dxa"/>
            <w:shd w:val="clear" w:color="auto" w:fill="auto"/>
          </w:tcPr>
          <w:p w:rsidR="0017017F" w:rsidRPr="006E5B79" w:rsidRDefault="0017017F" w:rsidP="001F71E0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(документы) о финансовом положении (копии годовой бухгалтерской отчетности (бухгалтерский баланс, отчет о финансовом результате), и (или)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 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 и (или) 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некредитную финансовую организацию; и (или)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счетах; и (или) данные о рейтинге юридического лица, размещенные в сети «Интернет» на сайтах международных рейтинговых агентств («Standard &amp; Poor’s», «Fitch-Ratings», «Moody’s Investors Service» и другие) и национальных рейтинговых агентств).</w:t>
            </w:r>
          </w:p>
          <w:p w:rsidR="0017017F" w:rsidRPr="006E5B79" w:rsidRDefault="0017017F" w:rsidP="001F71E0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17017F" w:rsidRPr="006E73FE" w:rsidRDefault="0017017F" w:rsidP="001F71E0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17017F" w:rsidRPr="006E73FE" w:rsidTr="001F71E0">
        <w:tc>
          <w:tcPr>
            <w:tcW w:w="818" w:type="dxa"/>
            <w:shd w:val="clear" w:color="auto" w:fill="auto"/>
          </w:tcPr>
          <w:p w:rsidR="0017017F" w:rsidRPr="006E5B79" w:rsidRDefault="0017017F" w:rsidP="001F71E0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2.6.</w:t>
            </w:r>
          </w:p>
        </w:tc>
        <w:tc>
          <w:tcPr>
            <w:tcW w:w="4637" w:type="dxa"/>
            <w:shd w:val="clear" w:color="auto" w:fill="auto"/>
          </w:tcPr>
          <w:p w:rsidR="0017017F" w:rsidRPr="006E5B79" w:rsidRDefault="0017017F" w:rsidP="001F71E0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деловой репутации (отзывы в произвольной письменной форме, при возможности их получения) о юридическом лице других клиентов данной организации, имеющих с ним деловые отношения; и (или) отзывы (в произвольной письменной форме, при возможности их получения) от кредитных организаций и (или) некредитных финансовых организаций, в которых юридическое лицо находится (находилось) на обслуживании, с информацией этих кредитных организаций и (или) некредитных финансовых организаций об оценке деловой репутации данного юридического лица).</w:t>
            </w:r>
          </w:p>
          <w:p w:rsidR="0017017F" w:rsidRPr="006E5B79" w:rsidRDefault="0017017F" w:rsidP="001F71E0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17017F" w:rsidRPr="006E73FE" w:rsidRDefault="0017017F" w:rsidP="001F71E0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17017F" w:rsidRDefault="0017017F" w:rsidP="0017017F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b/>
          <w:color w:val="000000"/>
          <w:sz w:val="20"/>
          <w:szCs w:val="20"/>
        </w:rPr>
      </w:pPr>
    </w:p>
    <w:p w:rsidR="0017017F" w:rsidRPr="00881226" w:rsidRDefault="0017017F" w:rsidP="0017017F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20"/>
          <w:szCs w:val="20"/>
        </w:rPr>
      </w:pPr>
      <w:r w:rsidRPr="00050C21">
        <w:rPr>
          <w:b/>
          <w:color w:val="000000"/>
          <w:sz w:val="20"/>
          <w:szCs w:val="20"/>
        </w:rPr>
        <w:t>3. Сведения (документы), получаемые в целях идентификации индивидуальных предпринимателей.</w:t>
      </w:r>
    </w:p>
    <w:p w:rsidR="0017017F" w:rsidRPr="006E5B79" w:rsidRDefault="0017017F" w:rsidP="0017017F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3.1. Сведения, предусмотренные приложением 1 к настоящему Положению.</w:t>
      </w:r>
    </w:p>
    <w:p w:rsidR="0017017F" w:rsidRPr="006E5B79" w:rsidRDefault="0017017F" w:rsidP="0017017F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lastRenderedPageBreak/>
        <w:t>3.2. Сведения о регистрации в качестве индивидуального предпринимателя: 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(свидетельству о внесении записи в Единый государственный реестр индивидуальных предпринимателей записи об индивидуальном предпринимателе, зарегистрированном до 1 января 2004 года), место регистрации.</w:t>
      </w:r>
    </w:p>
    <w:p w:rsidR="0017017F" w:rsidRPr="006E5B79" w:rsidRDefault="0017017F" w:rsidP="0017017F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3.3. Сведения (документы), предусмотренные подпунктами 2.4 — 2.6 пункта 2 настоящего приложения.</w:t>
      </w:r>
    </w:p>
    <w:p w:rsidR="0017017F" w:rsidRPr="006E5B79" w:rsidRDefault="0017017F" w:rsidP="0017017F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3.4. Почтовый адрес.</w:t>
      </w:r>
    </w:p>
    <w:p w:rsidR="0017017F" w:rsidRDefault="0017017F" w:rsidP="0017017F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CA1847">
        <w:rPr>
          <w:bCs/>
          <w:color w:val="000000"/>
          <w:sz w:val="20"/>
          <w:szCs w:val="20"/>
          <w:bdr w:val="none" w:sz="0" w:space="0" w:color="auto" w:frame="1"/>
        </w:rPr>
        <w:t>_________________________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      </w:t>
      </w:r>
    </w:p>
    <w:p w:rsidR="0017017F" w:rsidRDefault="0017017F" w:rsidP="0017017F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дата</w:t>
      </w:r>
    </w:p>
    <w:p w:rsidR="0017017F" w:rsidRDefault="0017017F" w:rsidP="0017017F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17017F" w:rsidRPr="00CA1847" w:rsidRDefault="0017017F" w:rsidP="0017017F">
      <w:pPr>
        <w:pStyle w:val="a3"/>
        <w:shd w:val="clear" w:color="auto" w:fill="FFFFFF"/>
        <w:tabs>
          <w:tab w:val="left" w:pos="8220"/>
        </w:tabs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 xml:space="preserve"> ___________________________                         ________________________                 _____________________</w:t>
      </w:r>
    </w:p>
    <w:p w:rsidR="0017017F" w:rsidRPr="00CA1847" w:rsidRDefault="0017017F" w:rsidP="0017017F">
      <w:pPr>
        <w:tabs>
          <w:tab w:val="left" w:pos="4845"/>
          <w:tab w:val="left" w:pos="8040"/>
        </w:tabs>
        <w:ind w:firstLine="708"/>
        <w:rPr>
          <w:lang w:eastAsia="ru-RU"/>
        </w:rPr>
      </w:pPr>
      <w:r>
        <w:rPr>
          <w:lang w:eastAsia="ru-RU"/>
        </w:rPr>
        <w:t>должность</w:t>
      </w:r>
      <w:r w:rsidRPr="00CA1847">
        <w:rPr>
          <w:lang w:eastAsia="ru-RU"/>
        </w:rPr>
        <w:tab/>
      </w:r>
      <w:r>
        <w:rPr>
          <w:lang w:eastAsia="ru-RU"/>
        </w:rPr>
        <w:tab/>
        <w:t>ФИО</w:t>
      </w:r>
    </w:p>
    <w:p w:rsidR="0017017F" w:rsidRDefault="0017017F" w:rsidP="0017017F"/>
    <w:p w:rsidR="0017017F" w:rsidRDefault="0017017F" w:rsidP="0017017F"/>
    <w:p w:rsidR="00FB4D3D" w:rsidRDefault="00FB4D3D">
      <w:bookmarkStart w:id="0" w:name="_GoBack"/>
      <w:bookmarkEnd w:id="0"/>
    </w:p>
    <w:sectPr w:rsidR="00FB4D3D" w:rsidSect="0003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7F"/>
    <w:rsid w:val="0017017F"/>
    <w:rsid w:val="00FB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7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7017F"/>
    <w:pPr>
      <w:suppressAutoHyphens w:val="0"/>
      <w:spacing w:before="100" w:beforeAutospacing="1" w:after="100" w:afterAutospacing="1"/>
    </w:pPr>
    <w:rPr>
      <w:b w:val="0"/>
      <w:bCs w:val="0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7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7017F"/>
    <w:pPr>
      <w:suppressAutoHyphens w:val="0"/>
      <w:spacing w:before="100" w:beforeAutospacing="1" w:after="100" w:afterAutospacing="1"/>
    </w:pPr>
    <w:rPr>
      <w:b w:val="0"/>
      <w:bCs w:val="0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2018-08-22T07:02:00Z</dcterms:created>
  <dcterms:modified xsi:type="dcterms:W3CDTF">2018-08-22T07:03:00Z</dcterms:modified>
</cp:coreProperties>
</file>